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18" w:rsidRDefault="00826618" w:rsidP="00826618">
      <w:pPr>
        <w:ind w:left="-426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618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6328958" cy="20574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081" cy="205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048" w:rsidRPr="008162D6" w:rsidRDefault="004855C7" w:rsidP="008162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C6F">
        <w:rPr>
          <w:rFonts w:ascii="Times New Roman" w:hAnsi="Times New Roman" w:cs="Times New Roman"/>
          <w:b/>
          <w:sz w:val="28"/>
          <w:szCs w:val="28"/>
        </w:rPr>
        <w:t>Жители Башкирии могут оформить</w:t>
      </w:r>
      <w:r w:rsidRPr="008162D6">
        <w:rPr>
          <w:rFonts w:ascii="Times New Roman" w:hAnsi="Times New Roman" w:cs="Times New Roman"/>
          <w:b/>
          <w:sz w:val="28"/>
          <w:szCs w:val="28"/>
        </w:rPr>
        <w:t xml:space="preserve"> перерасчёт платы за вывоз мусора</w:t>
      </w:r>
    </w:p>
    <w:p w:rsidR="00906CC3" w:rsidRDefault="008A1C6F" w:rsidP="00816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феврале</w:t>
      </w:r>
      <w:r w:rsidR="00904D42" w:rsidRPr="008162D6">
        <w:rPr>
          <w:rFonts w:ascii="Times New Roman" w:hAnsi="Times New Roman" w:cs="Times New Roman"/>
          <w:sz w:val="28"/>
          <w:szCs w:val="28"/>
        </w:rPr>
        <w:t xml:space="preserve"> </w:t>
      </w:r>
      <w:r w:rsidR="004F39B8">
        <w:rPr>
          <w:rFonts w:ascii="Times New Roman" w:hAnsi="Times New Roman" w:cs="Times New Roman"/>
          <w:sz w:val="28"/>
          <w:szCs w:val="28"/>
        </w:rPr>
        <w:t xml:space="preserve">2019 года были начислены первые платежи </w:t>
      </w:r>
      <w:r w:rsidR="00754048" w:rsidRPr="008162D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новую коммунальную услугу - </w:t>
      </w:r>
      <w:r w:rsidR="008162D6">
        <w:rPr>
          <w:rFonts w:ascii="Times New Roman" w:hAnsi="Times New Roman" w:cs="Times New Roman"/>
          <w:sz w:val="28"/>
          <w:szCs w:val="28"/>
        </w:rPr>
        <w:t>обращение с</w:t>
      </w:r>
      <w:r w:rsidR="00754048" w:rsidRPr="008162D6">
        <w:rPr>
          <w:rFonts w:ascii="Times New Roman" w:hAnsi="Times New Roman" w:cs="Times New Roman"/>
          <w:sz w:val="28"/>
          <w:szCs w:val="28"/>
        </w:rPr>
        <w:t xml:space="preserve"> тв</w:t>
      </w:r>
      <w:r w:rsidR="00FE3769" w:rsidRPr="008162D6">
        <w:rPr>
          <w:rFonts w:ascii="Times New Roman" w:hAnsi="Times New Roman" w:cs="Times New Roman"/>
          <w:sz w:val="28"/>
          <w:szCs w:val="28"/>
        </w:rPr>
        <w:t>ё</w:t>
      </w:r>
      <w:r w:rsidR="00754048" w:rsidRPr="008162D6">
        <w:rPr>
          <w:rFonts w:ascii="Times New Roman" w:hAnsi="Times New Roman" w:cs="Times New Roman"/>
          <w:sz w:val="28"/>
          <w:szCs w:val="28"/>
        </w:rPr>
        <w:t>рды</w:t>
      </w:r>
      <w:r w:rsidR="008162D6">
        <w:rPr>
          <w:rFonts w:ascii="Times New Roman" w:hAnsi="Times New Roman" w:cs="Times New Roman"/>
          <w:sz w:val="28"/>
          <w:szCs w:val="28"/>
        </w:rPr>
        <w:t>ми</w:t>
      </w:r>
      <w:r w:rsidR="00754048" w:rsidRPr="008162D6">
        <w:rPr>
          <w:rFonts w:ascii="Times New Roman" w:hAnsi="Times New Roman" w:cs="Times New Roman"/>
          <w:sz w:val="28"/>
          <w:szCs w:val="28"/>
        </w:rPr>
        <w:t xml:space="preserve"> </w:t>
      </w:r>
      <w:r w:rsidR="00FE3769" w:rsidRPr="008162D6">
        <w:rPr>
          <w:rFonts w:ascii="Times New Roman" w:hAnsi="Times New Roman" w:cs="Times New Roman"/>
          <w:sz w:val="28"/>
          <w:szCs w:val="28"/>
        </w:rPr>
        <w:t>коммунальны</w:t>
      </w:r>
      <w:r w:rsidR="008162D6">
        <w:rPr>
          <w:rFonts w:ascii="Times New Roman" w:hAnsi="Times New Roman" w:cs="Times New Roman"/>
          <w:sz w:val="28"/>
          <w:szCs w:val="28"/>
        </w:rPr>
        <w:t>ми</w:t>
      </w:r>
      <w:r w:rsidR="00754048" w:rsidRPr="008162D6">
        <w:rPr>
          <w:rFonts w:ascii="Times New Roman" w:hAnsi="Times New Roman" w:cs="Times New Roman"/>
          <w:sz w:val="28"/>
          <w:szCs w:val="28"/>
        </w:rPr>
        <w:t xml:space="preserve"> отход</w:t>
      </w:r>
      <w:r w:rsidR="008162D6">
        <w:rPr>
          <w:rFonts w:ascii="Times New Roman" w:hAnsi="Times New Roman" w:cs="Times New Roman"/>
          <w:sz w:val="28"/>
          <w:szCs w:val="28"/>
        </w:rPr>
        <w:t xml:space="preserve">ами </w:t>
      </w:r>
      <w:r w:rsidR="00FE3769" w:rsidRPr="008162D6">
        <w:rPr>
          <w:rFonts w:ascii="Times New Roman" w:hAnsi="Times New Roman" w:cs="Times New Roman"/>
          <w:sz w:val="28"/>
          <w:szCs w:val="28"/>
        </w:rPr>
        <w:t>(</w:t>
      </w:r>
      <w:r w:rsidR="004F39B8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FE3769" w:rsidRPr="008162D6">
        <w:rPr>
          <w:rFonts w:ascii="Times New Roman" w:hAnsi="Times New Roman" w:cs="Times New Roman"/>
          <w:sz w:val="28"/>
          <w:szCs w:val="28"/>
        </w:rPr>
        <w:t>ТКО)</w:t>
      </w:r>
      <w:r w:rsidR="00754048" w:rsidRPr="008162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1C6F" w:rsidRDefault="00231D22" w:rsidP="00816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телефоны горячей линии начали поступать обращения о том, что данные в квитанции указаны неверно и не соответствуют с реальными показателями. Например, не совпадает информация о количестве человек, прописанных в жилом помещении, неверно указан адрес или собственник помещения.  </w:t>
      </w:r>
      <w:r w:rsidR="00906CC3">
        <w:rPr>
          <w:rFonts w:ascii="Times New Roman" w:hAnsi="Times New Roman" w:cs="Times New Roman"/>
          <w:sz w:val="28"/>
          <w:szCs w:val="28"/>
        </w:rPr>
        <w:t>В подобных случаях</w:t>
      </w:r>
      <w:r w:rsidR="008A1C6F">
        <w:rPr>
          <w:rFonts w:ascii="Times New Roman" w:hAnsi="Times New Roman" w:cs="Times New Roman"/>
          <w:sz w:val="28"/>
          <w:szCs w:val="28"/>
        </w:rPr>
        <w:t xml:space="preserve"> необходимо обратиться к р</w:t>
      </w:r>
      <w:r w:rsidR="004855C7" w:rsidRPr="008162D6">
        <w:rPr>
          <w:rFonts w:ascii="Times New Roman" w:hAnsi="Times New Roman" w:cs="Times New Roman"/>
          <w:sz w:val="28"/>
          <w:szCs w:val="28"/>
        </w:rPr>
        <w:t>ег</w:t>
      </w:r>
      <w:r w:rsidR="008A1C6F">
        <w:rPr>
          <w:rFonts w:ascii="Times New Roman" w:hAnsi="Times New Roman" w:cs="Times New Roman"/>
          <w:sz w:val="28"/>
          <w:szCs w:val="28"/>
        </w:rPr>
        <w:t>иональн</w:t>
      </w:r>
      <w:r w:rsidR="000D46F7">
        <w:rPr>
          <w:rFonts w:ascii="Times New Roman" w:hAnsi="Times New Roman" w:cs="Times New Roman"/>
          <w:sz w:val="28"/>
          <w:szCs w:val="28"/>
        </w:rPr>
        <w:t>ому</w:t>
      </w:r>
      <w:r w:rsidR="008A1C6F">
        <w:rPr>
          <w:rFonts w:ascii="Times New Roman" w:hAnsi="Times New Roman" w:cs="Times New Roman"/>
          <w:sz w:val="28"/>
          <w:szCs w:val="28"/>
        </w:rPr>
        <w:t xml:space="preserve"> </w:t>
      </w:r>
      <w:r w:rsidR="004855C7" w:rsidRPr="008162D6">
        <w:rPr>
          <w:rFonts w:ascii="Times New Roman" w:hAnsi="Times New Roman" w:cs="Times New Roman"/>
          <w:sz w:val="28"/>
          <w:szCs w:val="28"/>
        </w:rPr>
        <w:t>оператор</w:t>
      </w:r>
      <w:r w:rsidR="000D46F7">
        <w:rPr>
          <w:rFonts w:ascii="Times New Roman" w:hAnsi="Times New Roman" w:cs="Times New Roman"/>
          <w:sz w:val="28"/>
          <w:szCs w:val="28"/>
        </w:rPr>
        <w:t>у</w:t>
      </w:r>
      <w:r w:rsidR="008A1C6F">
        <w:rPr>
          <w:rFonts w:ascii="Times New Roman" w:hAnsi="Times New Roman" w:cs="Times New Roman"/>
          <w:sz w:val="28"/>
          <w:szCs w:val="28"/>
        </w:rPr>
        <w:t xml:space="preserve"> с заявлением о необходимости сделать перерасчёт.</w:t>
      </w:r>
      <w:r w:rsidR="00F840B5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>В этом случае</w:t>
      </w:r>
      <w:r w:rsidR="00F840B5">
        <w:rPr>
          <w:rFonts w:ascii="Times New Roman" w:hAnsi="Times New Roman" w:cs="Times New Roman"/>
          <w:sz w:val="28"/>
          <w:szCs w:val="28"/>
          <w:lang w:val="ba-RU"/>
        </w:rPr>
        <w:t xml:space="preserve"> в следующем месяце придёт плат</w:t>
      </w:r>
      <w:r w:rsidR="00F840B5">
        <w:rPr>
          <w:rFonts w:ascii="Times New Roman" w:hAnsi="Times New Roman" w:cs="Times New Roman"/>
          <w:sz w:val="28"/>
          <w:szCs w:val="28"/>
        </w:rPr>
        <w:t>ёж с вычетом суммы, которая была начислена ошибочно.</w:t>
      </w:r>
    </w:p>
    <w:p w:rsidR="00231D22" w:rsidRDefault="00231D22" w:rsidP="00816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52BD6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052BD6">
        <w:rPr>
          <w:rFonts w:ascii="Times New Roman" w:hAnsi="Times New Roman" w:cs="Times New Roman"/>
          <w:sz w:val="28"/>
          <w:szCs w:val="28"/>
        </w:rPr>
        <w:t xml:space="preserve">перерасчёта </w:t>
      </w:r>
      <w:r>
        <w:rPr>
          <w:rFonts w:ascii="Times New Roman" w:hAnsi="Times New Roman" w:cs="Times New Roman"/>
          <w:sz w:val="28"/>
          <w:szCs w:val="28"/>
        </w:rPr>
        <w:t>жителю необходимо</w:t>
      </w:r>
      <w:r w:rsidR="00123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1232B4">
        <w:rPr>
          <w:rFonts w:ascii="Times New Roman" w:hAnsi="Times New Roman" w:cs="Times New Roman"/>
          <w:sz w:val="28"/>
          <w:szCs w:val="28"/>
        </w:rPr>
        <w:t xml:space="preserve">править </w:t>
      </w:r>
      <w:r w:rsidR="00411B6B">
        <w:rPr>
          <w:rFonts w:ascii="Times New Roman" w:hAnsi="Times New Roman" w:cs="Times New Roman"/>
          <w:sz w:val="28"/>
          <w:szCs w:val="28"/>
        </w:rPr>
        <w:t xml:space="preserve">в абонентский отдел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="00052BD6">
        <w:rPr>
          <w:rFonts w:ascii="Times New Roman" w:hAnsi="Times New Roman" w:cs="Times New Roman"/>
          <w:sz w:val="28"/>
          <w:szCs w:val="28"/>
        </w:rPr>
        <w:t>«Эко</w:t>
      </w:r>
      <w:r>
        <w:rPr>
          <w:rFonts w:ascii="Times New Roman" w:hAnsi="Times New Roman" w:cs="Times New Roman"/>
          <w:sz w:val="28"/>
          <w:szCs w:val="28"/>
        </w:rPr>
        <w:t>логия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052BD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следующие документы: </w:t>
      </w:r>
      <w:r w:rsidR="00411B6B">
        <w:rPr>
          <w:rFonts w:ascii="Times New Roman" w:hAnsi="Times New Roman" w:cs="Times New Roman"/>
          <w:sz w:val="28"/>
          <w:szCs w:val="28"/>
        </w:rPr>
        <w:t xml:space="preserve">заявление на перерасчет, </w:t>
      </w:r>
      <w:r w:rsidR="001232B4">
        <w:rPr>
          <w:rFonts w:ascii="Times New Roman" w:hAnsi="Times New Roman" w:cs="Times New Roman"/>
          <w:sz w:val="28"/>
          <w:szCs w:val="28"/>
        </w:rPr>
        <w:t>копию паспорта</w:t>
      </w:r>
      <w:r>
        <w:rPr>
          <w:rFonts w:ascii="Times New Roman" w:hAnsi="Times New Roman" w:cs="Times New Roman"/>
          <w:sz w:val="28"/>
          <w:szCs w:val="28"/>
        </w:rPr>
        <w:t xml:space="preserve"> (страница с ФИО</w:t>
      </w:r>
      <w:r w:rsidR="00052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 </w:t>
      </w:r>
      <w:r w:rsidR="001232B4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232B4">
        <w:rPr>
          <w:rFonts w:ascii="Times New Roman" w:hAnsi="Times New Roman" w:cs="Times New Roman"/>
          <w:sz w:val="28"/>
          <w:szCs w:val="28"/>
        </w:rPr>
        <w:t xml:space="preserve"> прописки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1232B4">
        <w:rPr>
          <w:rFonts w:ascii="Times New Roman" w:hAnsi="Times New Roman" w:cs="Times New Roman"/>
          <w:sz w:val="28"/>
          <w:szCs w:val="28"/>
        </w:rPr>
        <w:t xml:space="preserve"> и справку о составе семьи</w:t>
      </w:r>
      <w:r w:rsidR="00FB5B53">
        <w:rPr>
          <w:rFonts w:ascii="Times New Roman" w:hAnsi="Times New Roman" w:cs="Times New Roman"/>
          <w:sz w:val="28"/>
          <w:szCs w:val="28"/>
        </w:rPr>
        <w:t xml:space="preserve"> или о временной регистрации</w:t>
      </w:r>
      <w:r w:rsidR="001232B4">
        <w:rPr>
          <w:rFonts w:ascii="Times New Roman" w:hAnsi="Times New Roman" w:cs="Times New Roman"/>
          <w:sz w:val="28"/>
          <w:szCs w:val="28"/>
        </w:rPr>
        <w:t xml:space="preserve"> (предоставляет управляющая компания</w:t>
      </w:r>
      <w:r w:rsidR="00052BD6">
        <w:rPr>
          <w:rFonts w:ascii="Times New Roman" w:hAnsi="Times New Roman" w:cs="Times New Roman"/>
          <w:sz w:val="28"/>
          <w:szCs w:val="28"/>
        </w:rPr>
        <w:t xml:space="preserve"> или администрация сельсовета</w:t>
      </w:r>
      <w:r w:rsidR="001232B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52BD6" w:rsidRDefault="00052BD6" w:rsidP="00816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это можно</w:t>
      </w:r>
      <w:r w:rsidR="001232B4">
        <w:rPr>
          <w:rFonts w:ascii="Times New Roman" w:hAnsi="Times New Roman" w:cs="Times New Roman"/>
          <w:sz w:val="28"/>
          <w:szCs w:val="28"/>
        </w:rPr>
        <w:t xml:space="preserve"> любым удобным способом:</w:t>
      </w:r>
    </w:p>
    <w:p w:rsidR="00052BD6" w:rsidRDefault="00052BD6" w:rsidP="00816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32B4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почте </w:t>
      </w:r>
      <w:r w:rsidR="00411B6B">
        <w:rPr>
          <w:rFonts w:ascii="Times New Roman" w:hAnsi="Times New Roman" w:cs="Times New Roman"/>
          <w:sz w:val="28"/>
          <w:szCs w:val="28"/>
        </w:rPr>
        <w:t xml:space="preserve">на адрес: </w:t>
      </w:r>
      <w:hyperlink r:id="rId5" w:history="1">
        <w:r w:rsidR="00411B6B" w:rsidRPr="00796C2B">
          <w:rPr>
            <w:rStyle w:val="a4"/>
            <w:rFonts w:ascii="Times New Roman" w:hAnsi="Times New Roman" w:cs="Times New Roman"/>
            <w:sz w:val="28"/>
            <w:szCs w:val="28"/>
          </w:rPr>
          <w:t>eko.</w:t>
        </w:r>
        <w:r w:rsidR="00411B6B" w:rsidRPr="00796C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ab</w:t>
        </w:r>
        <w:r w:rsidR="00411B6B" w:rsidRPr="00796C2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411B6B" w:rsidRPr="00796C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411B6B" w:rsidRPr="00796C2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11B6B" w:rsidRPr="00796C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11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указанн</w:t>
      </w:r>
      <w:r w:rsidR="00411B6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й в квитанции</w:t>
      </w:r>
      <w:r w:rsidR="00AE34E6">
        <w:rPr>
          <w:rFonts w:ascii="Times New Roman" w:hAnsi="Times New Roman" w:cs="Times New Roman"/>
          <w:sz w:val="28"/>
          <w:szCs w:val="28"/>
        </w:rPr>
        <w:t xml:space="preserve"> за электроэнергию;</w:t>
      </w:r>
    </w:p>
    <w:p w:rsidR="00AC4F17" w:rsidRDefault="00052BD6" w:rsidP="00816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34E6">
        <w:rPr>
          <w:rFonts w:ascii="Times New Roman" w:hAnsi="Times New Roman" w:cs="Times New Roman"/>
          <w:sz w:val="28"/>
          <w:szCs w:val="28"/>
        </w:rPr>
        <w:t>«П</w:t>
      </w:r>
      <w:r>
        <w:rPr>
          <w:rFonts w:ascii="Times New Roman" w:hAnsi="Times New Roman" w:cs="Times New Roman"/>
          <w:sz w:val="28"/>
          <w:szCs w:val="28"/>
        </w:rPr>
        <w:t xml:space="preserve">очтой </w:t>
      </w:r>
      <w:r w:rsidR="00AE34E6">
        <w:rPr>
          <w:rFonts w:ascii="Times New Roman" w:hAnsi="Times New Roman" w:cs="Times New Roman"/>
          <w:sz w:val="28"/>
          <w:szCs w:val="28"/>
        </w:rPr>
        <w:t xml:space="preserve">России»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11B6B">
        <w:rPr>
          <w:rFonts w:ascii="Times New Roman" w:hAnsi="Times New Roman" w:cs="Times New Roman"/>
          <w:sz w:val="28"/>
          <w:szCs w:val="28"/>
        </w:rPr>
        <w:t>Туймазы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411B6B">
        <w:rPr>
          <w:rFonts w:ascii="Times New Roman" w:hAnsi="Times New Roman" w:cs="Times New Roman"/>
          <w:sz w:val="28"/>
          <w:szCs w:val="28"/>
        </w:rPr>
        <w:t>Гафурова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411B6B">
        <w:rPr>
          <w:rFonts w:ascii="Times New Roman" w:hAnsi="Times New Roman" w:cs="Times New Roman"/>
          <w:sz w:val="28"/>
          <w:szCs w:val="28"/>
        </w:rPr>
        <w:t>62</w:t>
      </w:r>
      <w:r w:rsidR="00AE34E6">
        <w:rPr>
          <w:rFonts w:ascii="Times New Roman" w:hAnsi="Times New Roman" w:cs="Times New Roman"/>
          <w:sz w:val="28"/>
          <w:szCs w:val="28"/>
        </w:rPr>
        <w:t xml:space="preserve"> на имя </w:t>
      </w:r>
      <w:proofErr w:type="spellStart"/>
      <w:r w:rsidR="00411B6B">
        <w:rPr>
          <w:rFonts w:ascii="Times New Roman" w:hAnsi="Times New Roman" w:cs="Times New Roman"/>
          <w:sz w:val="28"/>
          <w:szCs w:val="28"/>
        </w:rPr>
        <w:t>Фаткулбаяновой</w:t>
      </w:r>
      <w:proofErr w:type="spellEnd"/>
      <w:r w:rsidR="00411B6B">
        <w:rPr>
          <w:rFonts w:ascii="Times New Roman" w:hAnsi="Times New Roman" w:cs="Times New Roman"/>
          <w:sz w:val="28"/>
          <w:szCs w:val="28"/>
        </w:rPr>
        <w:t xml:space="preserve"> А.Ф</w:t>
      </w:r>
      <w:r w:rsidR="00AE34E6">
        <w:rPr>
          <w:rFonts w:ascii="Times New Roman" w:hAnsi="Times New Roman" w:cs="Times New Roman"/>
          <w:sz w:val="28"/>
          <w:szCs w:val="28"/>
        </w:rPr>
        <w:t>.;</w:t>
      </w:r>
    </w:p>
    <w:p w:rsidR="00AE34E6" w:rsidRDefault="00AE34E6" w:rsidP="00816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обратившись с паспортом лично в ближайший офис </w:t>
      </w:r>
      <w:r w:rsidR="00411B6B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>
        <w:rPr>
          <w:rFonts w:ascii="Times New Roman" w:hAnsi="Times New Roman" w:cs="Times New Roman"/>
          <w:sz w:val="28"/>
          <w:szCs w:val="28"/>
        </w:rPr>
        <w:t>, где вам предложат написать заявление.</w:t>
      </w:r>
    </w:p>
    <w:p w:rsidR="00A868C9" w:rsidRDefault="00A868C9" w:rsidP="0041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2D6">
        <w:rPr>
          <w:rFonts w:ascii="Times New Roman" w:hAnsi="Times New Roman" w:cs="Times New Roman"/>
          <w:sz w:val="28"/>
          <w:szCs w:val="28"/>
        </w:rPr>
        <w:t xml:space="preserve">Условия перерасчёта платы за коммунальные услуги, в том числе за ТКО, утверждены постановлением Правительства РФ № 354. </w:t>
      </w:r>
      <w:r w:rsidR="00FB5B53">
        <w:rPr>
          <w:rFonts w:ascii="Times New Roman" w:hAnsi="Times New Roman" w:cs="Times New Roman"/>
          <w:sz w:val="28"/>
          <w:szCs w:val="28"/>
        </w:rPr>
        <w:t>Срок рассмотрения заявлений – 30 дней.</w:t>
      </w:r>
      <w:bookmarkStart w:id="0" w:name="_GoBack"/>
      <w:bookmarkEnd w:id="0"/>
    </w:p>
    <w:p w:rsidR="00CE22C4" w:rsidRPr="00CE22C4" w:rsidRDefault="00CE22C4" w:rsidP="00CE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</w:t>
      </w:r>
      <w:r w:rsidR="00411B6B">
        <w:rPr>
          <w:rFonts w:ascii="Times New Roman" w:hAnsi="Times New Roman" w:cs="Times New Roman"/>
          <w:sz w:val="28"/>
          <w:szCs w:val="28"/>
        </w:rPr>
        <w:t xml:space="preserve">ООО </w:t>
      </w:r>
      <w:r w:rsidRPr="00CE22C4">
        <w:rPr>
          <w:rFonts w:ascii="Times New Roman" w:hAnsi="Times New Roman" w:cs="Times New Roman"/>
          <w:sz w:val="28"/>
          <w:szCs w:val="28"/>
        </w:rPr>
        <w:t>«Эко</w:t>
      </w:r>
      <w:r w:rsidR="00411B6B">
        <w:rPr>
          <w:rFonts w:ascii="Times New Roman" w:hAnsi="Times New Roman" w:cs="Times New Roman"/>
          <w:sz w:val="28"/>
          <w:szCs w:val="28"/>
        </w:rPr>
        <w:t>логия</w:t>
      </w:r>
      <w:proofErr w:type="gramStart"/>
      <w:r w:rsidR="00411B6B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CE22C4">
        <w:rPr>
          <w:rFonts w:ascii="Times New Roman" w:hAnsi="Times New Roman" w:cs="Times New Roman"/>
          <w:sz w:val="28"/>
          <w:szCs w:val="28"/>
        </w:rPr>
        <w:t>» отвечает за обращение с твердыми коммунальными отходами в зоне №</w:t>
      </w:r>
      <w:r w:rsidR="00411B6B">
        <w:rPr>
          <w:rFonts w:ascii="Times New Roman" w:hAnsi="Times New Roman" w:cs="Times New Roman"/>
          <w:sz w:val="28"/>
          <w:szCs w:val="28"/>
        </w:rPr>
        <w:t xml:space="preserve"> 4, в которую входят город</w:t>
      </w:r>
      <w:r w:rsidRPr="00CE22C4">
        <w:rPr>
          <w:rFonts w:ascii="Times New Roman" w:hAnsi="Times New Roman" w:cs="Times New Roman"/>
          <w:sz w:val="28"/>
          <w:szCs w:val="28"/>
        </w:rPr>
        <w:t xml:space="preserve"> </w:t>
      </w:r>
      <w:r w:rsidR="00411B6B">
        <w:rPr>
          <w:rFonts w:ascii="Times New Roman" w:hAnsi="Times New Roman" w:cs="Times New Roman"/>
          <w:sz w:val="28"/>
          <w:szCs w:val="28"/>
        </w:rPr>
        <w:t>Октябрьский</w:t>
      </w:r>
      <w:r w:rsidRPr="00CE22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1B6B" w:rsidRPr="00523B2A">
        <w:rPr>
          <w:rFonts w:ascii="Times New Roman" w:hAnsi="Times New Roman" w:cs="Times New Roman"/>
          <w:sz w:val="28"/>
        </w:rPr>
        <w:t>А</w:t>
      </w:r>
      <w:r w:rsidR="00411B6B">
        <w:rPr>
          <w:rFonts w:ascii="Times New Roman" w:hAnsi="Times New Roman" w:cs="Times New Roman"/>
          <w:sz w:val="28"/>
        </w:rPr>
        <w:t>льшеевский</w:t>
      </w:r>
      <w:proofErr w:type="spellEnd"/>
      <w:r w:rsidR="00411B6B" w:rsidRPr="00523B2A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411B6B" w:rsidRPr="00523B2A">
        <w:rPr>
          <w:rFonts w:ascii="Times New Roman" w:hAnsi="Times New Roman" w:cs="Times New Roman"/>
          <w:sz w:val="28"/>
        </w:rPr>
        <w:t>Ба</w:t>
      </w:r>
      <w:r w:rsidR="00411B6B">
        <w:rPr>
          <w:rFonts w:ascii="Times New Roman" w:hAnsi="Times New Roman" w:cs="Times New Roman"/>
          <w:sz w:val="28"/>
        </w:rPr>
        <w:t>калинский</w:t>
      </w:r>
      <w:proofErr w:type="spellEnd"/>
      <w:r w:rsidR="00411B6B" w:rsidRPr="00523B2A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411B6B">
        <w:rPr>
          <w:rFonts w:ascii="Times New Roman" w:hAnsi="Times New Roman" w:cs="Times New Roman"/>
          <w:sz w:val="28"/>
        </w:rPr>
        <w:t>Белебеевский</w:t>
      </w:r>
      <w:proofErr w:type="spellEnd"/>
      <w:r w:rsidR="00411B6B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411B6B" w:rsidRPr="00523B2A">
        <w:rPr>
          <w:rFonts w:ascii="Times New Roman" w:hAnsi="Times New Roman" w:cs="Times New Roman"/>
          <w:sz w:val="28"/>
        </w:rPr>
        <w:t>Б</w:t>
      </w:r>
      <w:r w:rsidR="00411B6B">
        <w:rPr>
          <w:rFonts w:ascii="Times New Roman" w:hAnsi="Times New Roman" w:cs="Times New Roman"/>
          <w:sz w:val="28"/>
        </w:rPr>
        <w:t>ижбулякский</w:t>
      </w:r>
      <w:proofErr w:type="spellEnd"/>
      <w:r w:rsidR="00411B6B" w:rsidRPr="00523B2A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411B6B" w:rsidRPr="00523B2A">
        <w:rPr>
          <w:rFonts w:ascii="Times New Roman" w:hAnsi="Times New Roman" w:cs="Times New Roman"/>
          <w:sz w:val="28"/>
        </w:rPr>
        <w:t>Б</w:t>
      </w:r>
      <w:r w:rsidR="00411B6B">
        <w:rPr>
          <w:rFonts w:ascii="Times New Roman" w:hAnsi="Times New Roman" w:cs="Times New Roman"/>
          <w:sz w:val="28"/>
        </w:rPr>
        <w:t>уздякский</w:t>
      </w:r>
      <w:proofErr w:type="spellEnd"/>
      <w:r w:rsidR="00411B6B" w:rsidRPr="00523B2A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411B6B">
        <w:rPr>
          <w:rFonts w:ascii="Times New Roman" w:hAnsi="Times New Roman" w:cs="Times New Roman"/>
          <w:sz w:val="28"/>
        </w:rPr>
        <w:t>Давлекановский</w:t>
      </w:r>
      <w:proofErr w:type="spellEnd"/>
      <w:r w:rsidR="00411B6B" w:rsidRPr="00523B2A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411B6B">
        <w:rPr>
          <w:rFonts w:ascii="Times New Roman" w:hAnsi="Times New Roman" w:cs="Times New Roman"/>
          <w:sz w:val="28"/>
        </w:rPr>
        <w:t>Ермекеевский</w:t>
      </w:r>
      <w:proofErr w:type="spellEnd"/>
      <w:r w:rsidR="00411B6B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411B6B">
        <w:rPr>
          <w:rFonts w:ascii="Times New Roman" w:hAnsi="Times New Roman" w:cs="Times New Roman"/>
          <w:sz w:val="28"/>
        </w:rPr>
        <w:t>Туймазинский</w:t>
      </w:r>
      <w:proofErr w:type="spellEnd"/>
      <w:r w:rsidR="00411B6B" w:rsidRPr="00523B2A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411B6B">
        <w:rPr>
          <w:rFonts w:ascii="Times New Roman" w:hAnsi="Times New Roman" w:cs="Times New Roman"/>
          <w:sz w:val="28"/>
        </w:rPr>
        <w:t>Чекмагушевский</w:t>
      </w:r>
      <w:proofErr w:type="spellEnd"/>
      <w:r w:rsidR="00411B6B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411B6B">
        <w:rPr>
          <w:rFonts w:ascii="Times New Roman" w:hAnsi="Times New Roman" w:cs="Times New Roman"/>
          <w:sz w:val="28"/>
        </w:rPr>
        <w:t>Шаранский</w:t>
      </w:r>
      <w:proofErr w:type="spellEnd"/>
      <w:r w:rsidR="00411B6B">
        <w:rPr>
          <w:rFonts w:ascii="Times New Roman" w:hAnsi="Times New Roman" w:cs="Times New Roman"/>
          <w:sz w:val="28"/>
        </w:rPr>
        <w:t xml:space="preserve"> районы</w:t>
      </w:r>
      <w:r w:rsidRPr="00CE22C4">
        <w:rPr>
          <w:rFonts w:ascii="Times New Roman" w:hAnsi="Times New Roman" w:cs="Times New Roman"/>
          <w:sz w:val="28"/>
          <w:szCs w:val="28"/>
        </w:rPr>
        <w:t>.</w:t>
      </w:r>
    </w:p>
    <w:p w:rsidR="00411B6B" w:rsidRDefault="00411B6B" w:rsidP="00411B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B6B" w:rsidRPr="008162D6" w:rsidRDefault="00411B6B" w:rsidP="00411B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133" w:rsidRDefault="00411B6B" w:rsidP="00411B6B">
      <w:pPr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абонентского отдела </w:t>
      </w:r>
    </w:p>
    <w:p w:rsidR="00411B6B" w:rsidRPr="008162D6" w:rsidRDefault="00411B6B" w:rsidP="00411B6B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«Экология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</w:t>
      </w:r>
      <w:r w:rsidR="00FB2EA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А.Ф.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Фаткулбаянова</w:t>
      </w:r>
      <w:proofErr w:type="spellEnd"/>
    </w:p>
    <w:sectPr w:rsidR="00411B6B" w:rsidRPr="008162D6" w:rsidSect="00411B6B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7B9"/>
    <w:rsid w:val="00052BD6"/>
    <w:rsid w:val="000822B8"/>
    <w:rsid w:val="000B6A0B"/>
    <w:rsid w:val="000D46F7"/>
    <w:rsid w:val="000D53EB"/>
    <w:rsid w:val="00110D70"/>
    <w:rsid w:val="001232B4"/>
    <w:rsid w:val="00177FB8"/>
    <w:rsid w:val="001C7BF2"/>
    <w:rsid w:val="00231D22"/>
    <w:rsid w:val="003221EE"/>
    <w:rsid w:val="00367FDF"/>
    <w:rsid w:val="00372A4A"/>
    <w:rsid w:val="003C7CB5"/>
    <w:rsid w:val="003D0698"/>
    <w:rsid w:val="00411B6B"/>
    <w:rsid w:val="004376F0"/>
    <w:rsid w:val="00454A91"/>
    <w:rsid w:val="004855C7"/>
    <w:rsid w:val="00492056"/>
    <w:rsid w:val="00493C69"/>
    <w:rsid w:val="004C768A"/>
    <w:rsid w:val="004E252F"/>
    <w:rsid w:val="004F2CC5"/>
    <w:rsid w:val="004F39B8"/>
    <w:rsid w:val="005069F0"/>
    <w:rsid w:val="00543D9D"/>
    <w:rsid w:val="005557B9"/>
    <w:rsid w:val="005A3867"/>
    <w:rsid w:val="005A5604"/>
    <w:rsid w:val="005D4E7E"/>
    <w:rsid w:val="005E5836"/>
    <w:rsid w:val="005F580A"/>
    <w:rsid w:val="00607E67"/>
    <w:rsid w:val="0061656F"/>
    <w:rsid w:val="00640B66"/>
    <w:rsid w:val="00643B9E"/>
    <w:rsid w:val="006463F4"/>
    <w:rsid w:val="00647223"/>
    <w:rsid w:val="006A2D69"/>
    <w:rsid w:val="00754048"/>
    <w:rsid w:val="007D5E78"/>
    <w:rsid w:val="008162D6"/>
    <w:rsid w:val="00826618"/>
    <w:rsid w:val="008A1C6F"/>
    <w:rsid w:val="008F7B33"/>
    <w:rsid w:val="00904D42"/>
    <w:rsid w:val="00906CC3"/>
    <w:rsid w:val="009576D5"/>
    <w:rsid w:val="00A644B0"/>
    <w:rsid w:val="00A868C9"/>
    <w:rsid w:val="00A87E8A"/>
    <w:rsid w:val="00AA1141"/>
    <w:rsid w:val="00AA1992"/>
    <w:rsid w:val="00AB5A9C"/>
    <w:rsid w:val="00AC4F17"/>
    <w:rsid w:val="00AE34E6"/>
    <w:rsid w:val="00B174FB"/>
    <w:rsid w:val="00BD30D4"/>
    <w:rsid w:val="00CE1530"/>
    <w:rsid w:val="00CE22C4"/>
    <w:rsid w:val="00D808D9"/>
    <w:rsid w:val="00DB361D"/>
    <w:rsid w:val="00E52F19"/>
    <w:rsid w:val="00E86AF2"/>
    <w:rsid w:val="00EA11BE"/>
    <w:rsid w:val="00EA37F7"/>
    <w:rsid w:val="00EF7133"/>
    <w:rsid w:val="00F5004A"/>
    <w:rsid w:val="00F840B5"/>
    <w:rsid w:val="00FB2EA7"/>
    <w:rsid w:val="00FB5B53"/>
    <w:rsid w:val="00FE3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6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F2CC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6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6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6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F2C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o.ab@b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pc3</cp:lastModifiedBy>
  <cp:revision>6</cp:revision>
  <cp:lastPrinted>2019-02-18T12:21:00Z</cp:lastPrinted>
  <dcterms:created xsi:type="dcterms:W3CDTF">2019-02-19T04:28:00Z</dcterms:created>
  <dcterms:modified xsi:type="dcterms:W3CDTF">2019-02-19T07:22:00Z</dcterms:modified>
</cp:coreProperties>
</file>