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4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47183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</w:t>
      </w:r>
      <w:r w:rsidRPr="00B4135C">
        <w:rPr>
          <w:sz w:val="16"/>
          <w:szCs w:val="16"/>
        </w:rPr>
        <w:t xml:space="preserve"> администрации</w:t>
      </w:r>
    </w:p>
    <w:p w:rsidR="0047183C" w:rsidRDefault="0047183C" w:rsidP="009D6EF4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A0079F">
        <w:rPr>
          <w:sz w:val="16"/>
          <w:szCs w:val="16"/>
        </w:rPr>
        <w:t xml:space="preserve"> </w:t>
      </w:r>
      <w:r w:rsidR="00A0079F">
        <w:rPr>
          <w:sz w:val="16"/>
          <w:szCs w:val="16"/>
        </w:rPr>
        <w:t xml:space="preserve">Семенкинский </w:t>
      </w:r>
      <w:r>
        <w:rPr>
          <w:sz w:val="16"/>
          <w:szCs w:val="16"/>
        </w:rPr>
        <w:t>сельсовет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7183C" w:rsidRPr="00B4135C" w:rsidRDefault="0047183C" w:rsidP="006C376B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2"/>
        </w:rPr>
      </w:pP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bookmarkStart w:id="0" w:name="P593"/>
      <w:bookmarkEnd w:id="0"/>
      <w:r w:rsidRPr="00E32CCC">
        <w:rPr>
          <w:sz w:val="20"/>
          <w:szCs w:val="20"/>
        </w:rPr>
        <w:t>Сведения об объемах средств, указанных в правовых актах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(проектах таких актов, размещенных в установленном порядке</w:t>
      </w:r>
      <w:proofErr w:type="gramEnd"/>
    </w:p>
    <w:p w:rsidR="0047183C" w:rsidRDefault="0047183C" w:rsidP="00E32CCC">
      <w:pPr>
        <w:widowControl w:val="0"/>
        <w:autoSpaceDE w:val="0"/>
        <w:autoSpaceDN w:val="0"/>
        <w:ind w:firstLine="0"/>
        <w:jc w:val="center"/>
        <w:rPr>
          <w:color w:val="000000"/>
          <w:sz w:val="20"/>
          <w:szCs w:val="20"/>
        </w:rPr>
      </w:pPr>
      <w:r w:rsidRPr="00E32CCC">
        <w:rPr>
          <w:sz w:val="20"/>
          <w:szCs w:val="20"/>
        </w:rPr>
        <w:t xml:space="preserve">в целях общественного обсуждения) </w:t>
      </w:r>
      <w:r w:rsidRPr="00E32CCC">
        <w:rPr>
          <w:color w:val="000000"/>
          <w:sz w:val="20"/>
          <w:szCs w:val="20"/>
        </w:rPr>
        <w:t>администрации</w:t>
      </w:r>
      <w:r>
        <w:rPr>
          <w:color w:val="000000"/>
          <w:sz w:val="20"/>
          <w:szCs w:val="20"/>
        </w:rPr>
        <w:t xml:space="preserve"> сельского поселения</w:t>
      </w:r>
      <w:r w:rsidR="00A0079F">
        <w:rPr>
          <w:color w:val="000000"/>
          <w:sz w:val="20"/>
          <w:szCs w:val="20"/>
        </w:rPr>
        <w:t xml:space="preserve"> </w:t>
      </w:r>
      <w:r w:rsidR="00A0079F" w:rsidRPr="00A0079F">
        <w:rPr>
          <w:sz w:val="20"/>
          <w:szCs w:val="20"/>
        </w:rPr>
        <w:t>Семенкинский</w:t>
      </w:r>
      <w:r w:rsidR="00A0079F">
        <w:rPr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сельсовет </w:t>
      </w:r>
      <w:r w:rsidRPr="00E32CCC">
        <w:rPr>
          <w:color w:val="000000"/>
          <w:sz w:val="20"/>
          <w:szCs w:val="20"/>
        </w:rPr>
        <w:t xml:space="preserve"> муниципального района </w:t>
      </w:r>
      <w:r>
        <w:rPr>
          <w:color w:val="000000"/>
          <w:sz w:val="20"/>
          <w:szCs w:val="20"/>
        </w:rPr>
        <w:t>Белебеевский</w:t>
      </w:r>
      <w:r w:rsidRPr="00E32CCC">
        <w:rPr>
          <w:color w:val="000000"/>
          <w:sz w:val="20"/>
          <w:szCs w:val="20"/>
        </w:rPr>
        <w:t xml:space="preserve"> район Республики Башкортостан </w:t>
      </w:r>
    </w:p>
    <w:p w:rsidR="0047183C" w:rsidRPr="00E32CCC" w:rsidRDefault="0047183C" w:rsidP="00E32CCC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color w:val="000000"/>
          <w:sz w:val="20"/>
          <w:szCs w:val="20"/>
        </w:rPr>
        <w:t>и иных документах</w:t>
      </w:r>
      <w:r w:rsidRPr="00E32CCC">
        <w:rPr>
          <w:sz w:val="20"/>
          <w:szCs w:val="20"/>
        </w:rPr>
        <w:t xml:space="preserve"> предусматривающих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в соответствии с бюджетным законодательством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proofErr w:type="gramStart"/>
      <w:r w:rsidRPr="00E32CCC">
        <w:rPr>
          <w:sz w:val="20"/>
          <w:szCs w:val="20"/>
        </w:rPr>
        <w:t>Российской</w:t>
      </w:r>
      <w:proofErr w:type="gramEnd"/>
      <w:r w:rsidRPr="00E32CCC">
        <w:rPr>
          <w:sz w:val="20"/>
          <w:szCs w:val="20"/>
        </w:rPr>
        <w:t xml:space="preserve"> Федерации возможность заключения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муниципального  контракта на срок, превышающий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срок действия доведенных лимитов бюджетных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 xml:space="preserve">обязательств на 20___ год и </w:t>
      </w:r>
      <w:proofErr w:type="gramStart"/>
      <w:r w:rsidRPr="00E32CCC">
        <w:rPr>
          <w:sz w:val="20"/>
          <w:szCs w:val="20"/>
        </w:rPr>
        <w:t>на</w:t>
      </w:r>
      <w:proofErr w:type="gramEnd"/>
      <w:r w:rsidRPr="00E32CCC">
        <w:rPr>
          <w:sz w:val="20"/>
          <w:szCs w:val="20"/>
        </w:rPr>
        <w:t xml:space="preserve"> плановый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jc w:val="center"/>
        <w:rPr>
          <w:sz w:val="20"/>
          <w:szCs w:val="20"/>
        </w:rPr>
      </w:pPr>
      <w:r w:rsidRPr="00E32CCC">
        <w:rPr>
          <w:sz w:val="20"/>
          <w:szCs w:val="20"/>
        </w:rPr>
        <w:t>период 20___ и 20___ годов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   Коды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от "___" ________________________ 20___ г.       Дата│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по Сводному реестру│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ИНН│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заказчика          _____________________________            КПП│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Организационно-правовая форма   _____________________________   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ОКОПФ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Форма собственности             _____________________________     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ОКФС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Наименование бюджета            _____________________________    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Местонахождение (адрес)         _____________________________       по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ОКТМО</w:t>
        </w:r>
      </w:hyperlink>
      <w:r w:rsidRPr="00853CDF">
        <w:rPr>
          <w:rFonts w:ascii="Courier New" w:hAnsi="Courier New" w:cs="Courier New"/>
          <w:sz w:val="16"/>
          <w:szCs w:val="16"/>
        </w:rPr>
        <w:t>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Наименование главного                                            Глава по БК│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распорядителя бюджетных средств _____________________________  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>Вид документа                   _____________________________  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(основной документ - код 01;               ├────────────────┤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изменения к документу - код 02)             │          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Единица измерения: руб.                                              по ОКЕИ│       </w:t>
      </w:r>
      <w:hyperlink r:id="rId9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384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 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p w:rsidR="0047183C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bookmarkStart w:id="1" w:name="_GoBack"/>
      <w:bookmarkEnd w:id="1"/>
    </w:p>
    <w:p w:rsidR="0047183C" w:rsidRPr="00853CDF" w:rsidRDefault="0047183C" w:rsidP="00B34322">
      <w:pPr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  <w:sectPr w:rsidR="0047183C" w:rsidRPr="00853CD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680"/>
        <w:gridCol w:w="753"/>
        <w:gridCol w:w="567"/>
        <w:gridCol w:w="2098"/>
        <w:gridCol w:w="1077"/>
        <w:gridCol w:w="1474"/>
        <w:gridCol w:w="1814"/>
        <w:gridCol w:w="1531"/>
        <w:gridCol w:w="1304"/>
        <w:gridCol w:w="1531"/>
      </w:tblGrid>
      <w:tr w:rsidR="0047183C" w:rsidRPr="00E32CCC">
        <w:trPr>
          <w:trHeight w:val="456"/>
        </w:trPr>
        <w:tc>
          <w:tcPr>
            <w:tcW w:w="724" w:type="dxa"/>
            <w:vMerge w:val="restart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lastRenderedPageBreak/>
              <w:t xml:space="preserve">N </w:t>
            </w:r>
            <w:proofErr w:type="gramStart"/>
            <w:r w:rsidRPr="00E32CCC">
              <w:rPr>
                <w:sz w:val="22"/>
                <w:szCs w:val="22"/>
              </w:rPr>
              <w:t>п</w:t>
            </w:r>
            <w:proofErr w:type="gramEnd"/>
            <w:r w:rsidRPr="00E32CCC">
              <w:rPr>
                <w:sz w:val="22"/>
                <w:szCs w:val="22"/>
              </w:rPr>
              <w:t>/п</w:t>
            </w:r>
          </w:p>
        </w:tc>
        <w:tc>
          <w:tcPr>
            <w:tcW w:w="4098" w:type="dxa"/>
            <w:gridSpan w:val="4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1077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Код вида расходов по бюджетной классификации</w:t>
            </w:r>
          </w:p>
        </w:tc>
        <w:tc>
          <w:tcPr>
            <w:tcW w:w="7654" w:type="dxa"/>
            <w:gridSpan w:val="5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Объем средств, предусмотренный нормативным актом (проектом нормативного правового акта)</w:t>
            </w: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81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очередной (текущий) финансовый год</w:t>
            </w:r>
          </w:p>
        </w:tc>
        <w:tc>
          <w:tcPr>
            <w:tcW w:w="2835" w:type="dxa"/>
            <w:gridSpan w:val="2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планового периода</w:t>
            </w:r>
          </w:p>
        </w:tc>
        <w:tc>
          <w:tcPr>
            <w:tcW w:w="1531" w:type="dxa"/>
            <w:vMerge w:val="restart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последующие годы</w:t>
            </w:r>
          </w:p>
        </w:tc>
      </w:tr>
      <w:tr w:rsidR="0047183C" w:rsidRPr="00E32CCC">
        <w:trPr>
          <w:trHeight w:val="509"/>
        </w:trPr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98" w:type="dxa"/>
            <w:gridSpan w:val="4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первый год</w:t>
            </w:r>
          </w:p>
        </w:tc>
        <w:tc>
          <w:tcPr>
            <w:tcW w:w="1304" w:type="dxa"/>
            <w:vMerge w:val="restart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 второй год</w:t>
            </w: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vMerge/>
            <w:tcBorders>
              <w:lef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вид документа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дата документа (дата утверждения документа)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107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1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</w:tr>
      <w:tr w:rsidR="0047183C" w:rsidRPr="00E32CCC">
        <w:tc>
          <w:tcPr>
            <w:tcW w:w="724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2</w:t>
            </w:r>
          </w:p>
        </w:tc>
        <w:tc>
          <w:tcPr>
            <w:tcW w:w="753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4</w:t>
            </w:r>
          </w:p>
        </w:tc>
        <w:tc>
          <w:tcPr>
            <w:tcW w:w="2098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5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7</w:t>
            </w: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8</w:t>
            </w: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9</w:t>
            </w: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11</w:t>
            </w: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24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3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vMerge/>
          </w:tcPr>
          <w:p w:rsidR="0047183C" w:rsidRPr="00E32CCC" w:rsidRDefault="0047183C" w:rsidP="00E32CCC">
            <w:pPr>
              <w:ind w:firstLine="0"/>
              <w:jc w:val="lef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</w:tblBorders>
        </w:tblPrEx>
        <w:tc>
          <w:tcPr>
            <w:tcW w:w="72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left w:val="nil"/>
              <w:bottom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Итого по коду вида расходов</w:t>
            </w:r>
          </w:p>
        </w:tc>
        <w:tc>
          <w:tcPr>
            <w:tcW w:w="1077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7183C" w:rsidRPr="00E32CCC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724" w:type="dxa"/>
            <w:tcBorders>
              <w:top w:val="nil"/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right"/>
              <w:rPr>
                <w:sz w:val="22"/>
                <w:szCs w:val="22"/>
              </w:rPr>
            </w:pPr>
            <w:r w:rsidRPr="00E32CCC">
              <w:rPr>
                <w:sz w:val="22"/>
                <w:szCs w:val="22"/>
              </w:rPr>
              <w:t>Всего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47183C" w:rsidRPr="00E32CCC" w:rsidRDefault="0047183C" w:rsidP="00E32CC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Руководитель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>(уполномоченное лицо)      ______________________    _______________    ______________________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E32CCC">
        <w:rPr>
          <w:sz w:val="16"/>
          <w:szCs w:val="16"/>
        </w:rPr>
        <w:t xml:space="preserve">                                (должность)             (подпись)        (расшифровка подписи)</w:t>
      </w:r>
    </w:p>
    <w:p w:rsidR="0047183C" w:rsidRPr="00E32CCC" w:rsidRDefault="0047183C" w:rsidP="00B34322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E32CCC">
        <w:rPr>
          <w:sz w:val="16"/>
          <w:szCs w:val="16"/>
        </w:rPr>
        <w:t xml:space="preserve">     "___" ___________________ 20____ г.</w:t>
      </w: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┌────────────┬───┐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   Лист N   │   │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├────────────┼───┤</w:t>
      </w:r>
    </w:p>
    <w:p w:rsidR="0047183C" w:rsidRPr="00853CDF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│Всего листов│   │</w:t>
      </w:r>
    </w:p>
    <w:p w:rsidR="0047183C" w:rsidRPr="00B34322" w:rsidRDefault="0047183C" w:rsidP="00B343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└────────────┴───┘</w:t>
      </w:r>
    </w:p>
    <w:sectPr w:rsidR="0047183C" w:rsidRPr="00B34322" w:rsidSect="00B3432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462"/>
    <w:rsid w:val="001729A9"/>
    <w:rsid w:val="00287FC5"/>
    <w:rsid w:val="003F326D"/>
    <w:rsid w:val="00413C47"/>
    <w:rsid w:val="0047183C"/>
    <w:rsid w:val="00493091"/>
    <w:rsid w:val="006C376B"/>
    <w:rsid w:val="0085037D"/>
    <w:rsid w:val="00853CDF"/>
    <w:rsid w:val="00870BDB"/>
    <w:rsid w:val="00890FD4"/>
    <w:rsid w:val="009D6EF4"/>
    <w:rsid w:val="00A0079F"/>
    <w:rsid w:val="00A8572C"/>
    <w:rsid w:val="00B34322"/>
    <w:rsid w:val="00B4135C"/>
    <w:rsid w:val="00BA5C23"/>
    <w:rsid w:val="00D2406C"/>
    <w:rsid w:val="00D26CA3"/>
    <w:rsid w:val="00D50079"/>
    <w:rsid w:val="00D62462"/>
    <w:rsid w:val="00E32CCC"/>
    <w:rsid w:val="00E919C1"/>
    <w:rsid w:val="00E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ABCE763F6506F4FE6377B15300A53ADA05D5A30D36D1635FC7322CEEB59A67370C30292895D5B8028978578F229B1ADB79AC7342709CA1wEK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850</Words>
  <Characters>4846</Characters>
  <Application>Microsoft Office Word</Application>
  <DocSecurity>0</DocSecurity>
  <Lines>40</Lines>
  <Paragraphs>11</Paragraphs>
  <ScaleCrop>false</ScaleCrop>
  <Company>ФУ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10</cp:revision>
  <dcterms:created xsi:type="dcterms:W3CDTF">2019-12-13T05:52:00Z</dcterms:created>
  <dcterms:modified xsi:type="dcterms:W3CDTF">2020-01-10T11:28:00Z</dcterms:modified>
</cp:coreProperties>
</file>