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D4" w:rsidRDefault="00D13ED4" w:rsidP="00D13ED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3ED4">
        <w:rPr>
          <w:rFonts w:ascii="Times New Roman" w:hAnsi="Times New Roman" w:cs="Times New Roman"/>
          <w:sz w:val="28"/>
          <w:szCs w:val="28"/>
          <w:lang w:eastAsia="ru-RU"/>
        </w:rPr>
        <w:t xml:space="preserve">СПОСОБЫ ПОДАЧИ ПРЕДЛОЖЕНИЙ ПО ИТОГАМ </w:t>
      </w:r>
      <w:proofErr w:type="gramStart"/>
      <w:r w:rsidRPr="00D13ED4">
        <w:rPr>
          <w:rFonts w:ascii="Times New Roman" w:hAnsi="Times New Roman" w:cs="Times New Roman"/>
          <w:sz w:val="28"/>
          <w:szCs w:val="28"/>
          <w:lang w:eastAsia="ru-RU"/>
        </w:rPr>
        <w:t>РАССМОТРЕНИЯ ПРОЕКТА ПРОГРАММЫ ПРОФИЛАКТИКИ РИСКОВ ПРИЧИНЕНИЯ</w:t>
      </w:r>
      <w:proofErr w:type="gramEnd"/>
      <w:r w:rsidRPr="00D13ED4">
        <w:rPr>
          <w:rFonts w:ascii="Times New Roman" w:hAnsi="Times New Roman" w:cs="Times New Roman"/>
          <w:sz w:val="28"/>
          <w:szCs w:val="28"/>
          <w:lang w:eastAsia="ru-RU"/>
        </w:rPr>
        <w:t xml:space="preserve"> ВРЕДА (УЩЕРБА) ОХРАНЯЕМЫМ ЗАКОНОМ ЦЕННОСТЯМ НА 2022 ГОД (ПОСРЕДСТВОМ ЭЛЕКТРОННОЙ ПОЧТЫ)</w:t>
      </w:r>
    </w:p>
    <w:p w:rsidR="00D13ED4" w:rsidRPr="00D13ED4" w:rsidRDefault="00D13ED4" w:rsidP="00D13E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3ED4" w:rsidRPr="00D13ED4" w:rsidRDefault="00D13ED4" w:rsidP="00D13E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E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по результатам </w:t>
      </w:r>
      <w:proofErr w:type="gramStart"/>
      <w:r w:rsidRPr="00D13E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рассмотрения проекта Программы профилактики рисков причинения</w:t>
      </w:r>
      <w:proofErr w:type="gramEnd"/>
      <w:r w:rsidRPr="00D13E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вреда (ущерба) охраняемым законом ценностям на 2022 год Вы можете направить по адресу электронной почты </w:t>
      </w:r>
      <w:r w:rsidRPr="00D13ED4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D13ED4">
        <w:rPr>
          <w:rFonts w:ascii="Times New Roman" w:hAnsi="Times New Roman" w:cs="Times New Roman"/>
          <w:sz w:val="28"/>
          <w:szCs w:val="28"/>
        </w:rPr>
        <w:t xml:space="preserve"> сельского поселения Семенкинский сельсовет муниципального 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13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ED4">
        <w:rPr>
          <w:rFonts w:ascii="Times New Roman" w:hAnsi="Times New Roman" w:cs="Times New Roman"/>
          <w:sz w:val="28"/>
          <w:szCs w:val="28"/>
          <w:lang w:val="en-US"/>
        </w:rPr>
        <w:t>sem</w:t>
      </w:r>
      <w:proofErr w:type="spellEnd"/>
      <w:r w:rsidRPr="00D13ED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13ED4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D13ED4">
        <w:rPr>
          <w:rFonts w:ascii="Times New Roman" w:hAnsi="Times New Roman" w:cs="Times New Roman"/>
          <w:sz w:val="28"/>
          <w:szCs w:val="28"/>
        </w:rPr>
        <w:t>@</w:t>
      </w:r>
      <w:r w:rsidRPr="00D13ED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13E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13E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D13ED4" w:rsidRPr="00D1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D4"/>
    <w:rsid w:val="009129DE"/>
    <w:rsid w:val="00D1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3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13E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3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13E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6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2021-10-04T09:38:00Z</dcterms:created>
  <dcterms:modified xsi:type="dcterms:W3CDTF">2021-10-04T09:41:00Z</dcterms:modified>
</cp:coreProperties>
</file>